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D29" w:rsidRPr="001C3FC0" w:rsidRDefault="006A5D29" w:rsidP="006A5D29">
      <w:pPr>
        <w:ind w:left="2880" w:firstLine="720"/>
        <w:jc w:val="right"/>
        <w:rPr>
          <w:sz w:val="22"/>
          <w:szCs w:val="28"/>
          <w:lang w:val="nb-NO"/>
        </w:rPr>
      </w:pPr>
      <w:r w:rsidRPr="001C3FC0">
        <w:rPr>
          <w:sz w:val="22"/>
          <w:szCs w:val="28"/>
          <w:lang w:val="nb-NO"/>
        </w:rPr>
        <w:t>Phụ lục 2</w:t>
      </w:r>
    </w:p>
    <w:p w:rsidR="006A5D29" w:rsidRPr="006A5D29" w:rsidRDefault="006A5D29" w:rsidP="006A5D29">
      <w:pPr>
        <w:pStyle w:val="Header"/>
        <w:jc w:val="right"/>
        <w:rPr>
          <w:lang w:val="nb-NO"/>
        </w:rPr>
      </w:pPr>
      <w:r w:rsidRPr="008424D4">
        <w:rPr>
          <w:bCs/>
          <w:i/>
          <w:sz w:val="20"/>
          <w:szCs w:val="26"/>
          <w:lang w:val="nb-NO"/>
        </w:rPr>
        <w:t>(Theo CV 5932/BGDĐT-QLCL ngày 28</w:t>
      </w:r>
      <w:r>
        <w:rPr>
          <w:bCs/>
          <w:i/>
          <w:sz w:val="20"/>
          <w:szCs w:val="26"/>
          <w:lang w:val="nb-NO"/>
        </w:rPr>
        <w:t>/</w:t>
      </w:r>
      <w:r w:rsidRPr="008424D4">
        <w:rPr>
          <w:bCs/>
          <w:i/>
          <w:sz w:val="20"/>
          <w:szCs w:val="26"/>
          <w:lang w:val="nb-NO"/>
        </w:rPr>
        <w:t>12/2018 của Bộ GD&amp;ĐT)</w:t>
      </w:r>
      <w:bookmarkStart w:id="0" w:name="_GoBack"/>
      <w:bookmarkEnd w:id="0"/>
    </w:p>
    <w:p w:rsidR="008424D4" w:rsidRDefault="008424D4" w:rsidP="008424D4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  <w:r w:rsidRPr="00431B10">
        <w:rPr>
          <w:b/>
          <w:bCs/>
          <w:spacing w:val="-10"/>
          <w:szCs w:val="28"/>
          <w:lang w:val="nb-NO"/>
        </w:rPr>
        <w:t>PHIẾU XÁC ĐỊNH NỘI HÀM,</w:t>
      </w:r>
    </w:p>
    <w:p w:rsidR="008424D4" w:rsidRPr="00431B10" w:rsidRDefault="008424D4" w:rsidP="008424D4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  <w:r w:rsidRPr="00431B10">
        <w:rPr>
          <w:b/>
          <w:bCs/>
          <w:spacing w:val="-10"/>
          <w:szCs w:val="28"/>
          <w:lang w:val="nb-NO"/>
        </w:rPr>
        <w:t xml:space="preserve">PHÂN TÍCH TIÊU CHÍ TÌM MINH CHỨNG TIÊU CHÍ </w:t>
      </w:r>
    </w:p>
    <w:p w:rsidR="008424D4" w:rsidRPr="00431B10" w:rsidRDefault="008424D4" w:rsidP="008424D4">
      <w:pPr>
        <w:tabs>
          <w:tab w:val="left" w:pos="5175"/>
        </w:tabs>
        <w:spacing w:line="360" w:lineRule="exact"/>
        <w:jc w:val="center"/>
        <w:rPr>
          <w:b/>
          <w:bCs/>
          <w:spacing w:val="-10"/>
          <w:szCs w:val="28"/>
          <w:lang w:val="nb-NO"/>
        </w:rPr>
      </w:pPr>
      <w:r w:rsidRPr="00431B10">
        <w:rPr>
          <w:b/>
          <w:bCs/>
          <w:spacing w:val="-10"/>
          <w:szCs w:val="28"/>
          <w:lang w:val="nb-NO"/>
        </w:rPr>
        <w:t>thuộc Mức 1, 2 và 3</w:t>
      </w:r>
    </w:p>
    <w:p w:rsidR="008424D4" w:rsidRPr="00431B10" w:rsidRDefault="008424D4" w:rsidP="008424D4">
      <w:pPr>
        <w:widowControl w:val="0"/>
        <w:tabs>
          <w:tab w:val="left" w:pos="700"/>
          <w:tab w:val="left" w:pos="5040"/>
        </w:tabs>
        <w:spacing w:before="120" w:after="120" w:line="320" w:lineRule="exact"/>
        <w:outlineLvl w:val="2"/>
        <w:rPr>
          <w:sz w:val="20"/>
          <w:szCs w:val="20"/>
          <w:lang w:val="da-DK"/>
        </w:rPr>
      </w:pPr>
      <w:r w:rsidRPr="00431B10">
        <w:rPr>
          <w:b/>
          <w:szCs w:val="28"/>
          <w:lang w:val="da-DK"/>
        </w:rPr>
        <w:t>Nhóm công tác hoặc cá nhân:</w:t>
      </w:r>
      <w:r w:rsidRPr="00431B10">
        <w:rPr>
          <w:b/>
          <w:sz w:val="26"/>
          <w:szCs w:val="26"/>
          <w:lang w:val="da-DK"/>
        </w:rPr>
        <w:t xml:space="preserve"> </w:t>
      </w:r>
      <w:r w:rsidRPr="00431B10">
        <w:rPr>
          <w:sz w:val="20"/>
          <w:szCs w:val="20"/>
          <w:lang w:val="da-DK"/>
        </w:rPr>
        <w:t>..................................................................................................</w:t>
      </w:r>
    </w:p>
    <w:p w:rsidR="008424D4" w:rsidRPr="00431B10" w:rsidRDefault="008424D4" w:rsidP="008424D4">
      <w:pPr>
        <w:widowControl w:val="0"/>
        <w:tabs>
          <w:tab w:val="left" w:pos="700"/>
          <w:tab w:val="left" w:pos="5040"/>
        </w:tabs>
        <w:spacing w:before="120" w:after="120" w:line="320" w:lineRule="exact"/>
        <w:outlineLvl w:val="2"/>
        <w:rPr>
          <w:sz w:val="20"/>
          <w:szCs w:val="20"/>
          <w:lang w:val="da-DK"/>
        </w:rPr>
      </w:pPr>
      <w:r w:rsidRPr="00431B10">
        <w:rPr>
          <w:b/>
          <w:szCs w:val="28"/>
          <w:lang w:val="da-DK"/>
        </w:rPr>
        <w:t>Tiêu chuẩn:</w:t>
      </w:r>
      <w:r w:rsidRPr="00431B10">
        <w:rPr>
          <w:sz w:val="20"/>
          <w:szCs w:val="20"/>
          <w:lang w:val="da-DK"/>
        </w:rPr>
        <w:t xml:space="preserve"> .....................................................................................................................................................</w:t>
      </w:r>
    </w:p>
    <w:p w:rsidR="008424D4" w:rsidRPr="00431B10" w:rsidRDefault="008424D4" w:rsidP="008424D4">
      <w:pPr>
        <w:widowControl w:val="0"/>
        <w:tabs>
          <w:tab w:val="left" w:pos="700"/>
          <w:tab w:val="left" w:pos="5040"/>
        </w:tabs>
        <w:spacing w:before="120" w:after="120" w:line="320" w:lineRule="exact"/>
        <w:outlineLvl w:val="2"/>
        <w:rPr>
          <w:sz w:val="20"/>
          <w:szCs w:val="20"/>
          <w:lang w:val="da-DK"/>
        </w:rPr>
      </w:pPr>
      <w:r w:rsidRPr="00431B10">
        <w:rPr>
          <w:i/>
          <w:szCs w:val="28"/>
          <w:lang w:val="da-DK"/>
        </w:rPr>
        <w:t>Tiêu chí:</w:t>
      </w:r>
      <w:r w:rsidRPr="00431B10">
        <w:rPr>
          <w:b/>
          <w:sz w:val="26"/>
          <w:szCs w:val="26"/>
          <w:lang w:val="da-DK"/>
        </w:rPr>
        <w:t xml:space="preserve"> </w:t>
      </w:r>
      <w:r w:rsidRPr="00431B10">
        <w:rPr>
          <w:sz w:val="20"/>
          <w:szCs w:val="20"/>
          <w:lang w:val="da-DK"/>
        </w:rPr>
        <w:t>.............................................................................................................................................................</w:t>
      </w:r>
    </w:p>
    <w:p w:rsidR="008424D4" w:rsidRPr="00431B10" w:rsidRDefault="008424D4" w:rsidP="008424D4">
      <w:pPr>
        <w:widowControl w:val="0"/>
        <w:spacing w:before="120" w:after="120" w:line="320" w:lineRule="exact"/>
        <w:jc w:val="both"/>
        <w:rPr>
          <w:bCs/>
          <w:iCs/>
          <w:szCs w:val="28"/>
          <w:lang w:val="da-DK"/>
        </w:rPr>
      </w:pPr>
      <w:r w:rsidRPr="00431B10">
        <w:rPr>
          <w:bCs/>
          <w:iCs/>
          <w:szCs w:val="28"/>
          <w:lang w:val="da-DK"/>
        </w:rPr>
        <w:t>Mức 1:</w:t>
      </w:r>
    </w:p>
    <w:p w:rsidR="008424D4" w:rsidRPr="00431B10" w:rsidRDefault="008424D4" w:rsidP="008424D4">
      <w:pPr>
        <w:widowControl w:val="0"/>
        <w:spacing w:before="120" w:after="120" w:line="320" w:lineRule="exact"/>
        <w:jc w:val="both"/>
        <w:rPr>
          <w:bCs/>
          <w:iCs/>
          <w:szCs w:val="28"/>
          <w:lang w:val="pt-BR"/>
        </w:rPr>
      </w:pPr>
      <w:r w:rsidRPr="00431B10">
        <w:rPr>
          <w:bCs/>
          <w:iCs/>
          <w:szCs w:val="28"/>
          <w:lang w:val="pt-BR"/>
        </w:rPr>
        <w:t xml:space="preserve">a) </w:t>
      </w:r>
      <w:r w:rsidRPr="00431B10">
        <w:rPr>
          <w:bCs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</w:t>
      </w:r>
    </w:p>
    <w:p w:rsidR="008424D4" w:rsidRPr="00431B10" w:rsidRDefault="008424D4" w:rsidP="008424D4">
      <w:pPr>
        <w:widowControl w:val="0"/>
        <w:spacing w:before="120" w:after="120" w:line="320" w:lineRule="exact"/>
        <w:jc w:val="both"/>
        <w:rPr>
          <w:bCs/>
          <w:iCs/>
          <w:szCs w:val="28"/>
          <w:lang w:val="pt-BR"/>
        </w:rPr>
      </w:pPr>
      <w:r w:rsidRPr="00431B10">
        <w:rPr>
          <w:bCs/>
          <w:iCs/>
          <w:szCs w:val="28"/>
          <w:lang w:val="pt-BR"/>
        </w:rPr>
        <w:t xml:space="preserve">b) </w:t>
      </w:r>
      <w:r w:rsidRPr="00431B10">
        <w:rPr>
          <w:bCs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</w:t>
      </w:r>
    </w:p>
    <w:p w:rsidR="008424D4" w:rsidRPr="00431B10" w:rsidRDefault="008424D4" w:rsidP="008424D4">
      <w:pPr>
        <w:widowControl w:val="0"/>
        <w:spacing w:before="120" w:after="120" w:line="320" w:lineRule="exact"/>
        <w:jc w:val="both"/>
        <w:rPr>
          <w:bCs/>
          <w:iCs/>
          <w:szCs w:val="28"/>
          <w:lang w:val="pt-BR"/>
        </w:rPr>
      </w:pPr>
      <w:r w:rsidRPr="00431B10">
        <w:rPr>
          <w:bCs/>
          <w:iCs/>
          <w:szCs w:val="28"/>
          <w:lang w:val="pt-BR"/>
        </w:rPr>
        <w:t xml:space="preserve">c) </w:t>
      </w:r>
      <w:r w:rsidRPr="00431B10">
        <w:rPr>
          <w:bCs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.............................................................................................................................................................................</w:t>
      </w:r>
    </w:p>
    <w:p w:rsidR="008424D4" w:rsidRPr="00431B10" w:rsidRDefault="008424D4" w:rsidP="008424D4">
      <w:pPr>
        <w:widowControl w:val="0"/>
        <w:spacing w:before="120" w:after="120" w:line="320" w:lineRule="exact"/>
        <w:jc w:val="both"/>
        <w:rPr>
          <w:bCs/>
          <w:i/>
          <w:iCs/>
          <w:sz w:val="20"/>
          <w:szCs w:val="20"/>
          <w:lang w:val="pt-BR"/>
        </w:rPr>
      </w:pPr>
      <w:r w:rsidRPr="00431B10">
        <w:rPr>
          <w:spacing w:val="-2"/>
          <w:szCs w:val="28"/>
          <w:lang w:val="pt-BR"/>
        </w:rPr>
        <w:t xml:space="preserve">Mức 2: </w:t>
      </w:r>
      <w:r w:rsidRPr="00431B10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..................................................................................................................................................................</w:t>
      </w:r>
    </w:p>
    <w:p w:rsidR="008424D4" w:rsidRPr="00431B10" w:rsidRDefault="008424D4" w:rsidP="008424D4">
      <w:pPr>
        <w:widowControl w:val="0"/>
        <w:spacing w:before="120" w:after="120" w:line="320" w:lineRule="exact"/>
        <w:jc w:val="both"/>
        <w:rPr>
          <w:bCs/>
          <w:i/>
          <w:iCs/>
          <w:sz w:val="20"/>
          <w:szCs w:val="20"/>
          <w:lang w:val="pt-BR"/>
        </w:rPr>
      </w:pPr>
      <w:r w:rsidRPr="00431B10">
        <w:rPr>
          <w:spacing w:val="-2"/>
          <w:szCs w:val="28"/>
          <w:lang w:val="pt-BR"/>
        </w:rPr>
        <w:t xml:space="preserve">Mức 3 (nếu có): </w:t>
      </w:r>
      <w:r w:rsidRPr="00431B10">
        <w:rPr>
          <w:bCs/>
          <w:i/>
          <w:iCs/>
          <w:sz w:val="20"/>
          <w:szCs w:val="20"/>
          <w:lang w:val="pt-BR"/>
        </w:rPr>
        <w:t>..............................................................................................................................................</w:t>
      </w:r>
    </w:p>
    <w:p w:rsidR="008424D4" w:rsidRPr="00431B10" w:rsidRDefault="008424D4" w:rsidP="008424D4">
      <w:pPr>
        <w:tabs>
          <w:tab w:val="left" w:pos="5175"/>
        </w:tabs>
        <w:spacing w:line="320" w:lineRule="exact"/>
        <w:jc w:val="center"/>
        <w:rPr>
          <w:b/>
          <w:szCs w:val="28"/>
          <w:lang w:val="nb-NO"/>
        </w:rPr>
      </w:pP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389"/>
        <w:gridCol w:w="2864"/>
        <w:gridCol w:w="1134"/>
        <w:gridCol w:w="1276"/>
        <w:gridCol w:w="1323"/>
      </w:tblGrid>
      <w:tr w:rsidR="008424D4" w:rsidRPr="00431B10" w:rsidTr="00CE50BF">
        <w:tc>
          <w:tcPr>
            <w:tcW w:w="1134" w:type="dxa"/>
            <w:vMerge w:val="restart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Tiêu chí</w:t>
            </w:r>
          </w:p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...</w:t>
            </w:r>
          </w:p>
        </w:tc>
        <w:tc>
          <w:tcPr>
            <w:tcW w:w="1389" w:type="dxa"/>
            <w:vMerge w:val="restart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Nội hàm</w:t>
            </w:r>
          </w:p>
        </w:tc>
        <w:tc>
          <w:tcPr>
            <w:tcW w:w="2864" w:type="dxa"/>
            <w:vMerge w:val="restart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 xml:space="preserve">Các câu hỏi đặt ra </w:t>
            </w:r>
          </w:p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(ứng với mỗi nội hàm)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Minh chứng</w:t>
            </w: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/>
                <w:bCs/>
                <w:sz w:val="26"/>
                <w:szCs w:val="26"/>
              </w:rPr>
              <w:t>Ghi chú</w:t>
            </w:r>
          </w:p>
        </w:tc>
      </w:tr>
      <w:tr w:rsidR="008424D4" w:rsidRPr="00431B10" w:rsidTr="00CE50BF">
        <w:tc>
          <w:tcPr>
            <w:tcW w:w="1134" w:type="dxa"/>
            <w:vMerge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vMerge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 xml:space="preserve">Cần thu thập </w:t>
            </w: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Nơi thu thập</w:t>
            </w: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Mức 1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a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b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c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 xml:space="preserve">Mức 2 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......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......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......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Mức 3</w:t>
            </w:r>
            <w:r w:rsidRPr="00431B10">
              <w:rPr>
                <w:rFonts w:eastAsia="MS Mincho"/>
                <w:b/>
                <w:bCs/>
                <w:sz w:val="26"/>
                <w:szCs w:val="26"/>
              </w:rPr>
              <w:t xml:space="preserve"> </w:t>
            </w:r>
            <w:r w:rsidRPr="00431B10">
              <w:rPr>
                <w:rFonts w:eastAsia="MS Mincho"/>
                <w:bCs/>
                <w:sz w:val="26"/>
                <w:szCs w:val="26"/>
              </w:rPr>
              <w:t>(nếu có)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  <w:tr w:rsidR="008424D4" w:rsidRPr="00431B10" w:rsidTr="00CE50BF"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center"/>
              <w:rPr>
                <w:rFonts w:eastAsia="MS Mincho"/>
                <w:bCs/>
                <w:sz w:val="26"/>
                <w:szCs w:val="26"/>
              </w:rPr>
            </w:pPr>
            <w:r w:rsidRPr="00431B10">
              <w:rPr>
                <w:rFonts w:eastAsia="MS Mincho"/>
                <w:bCs/>
                <w:sz w:val="26"/>
                <w:szCs w:val="26"/>
              </w:rPr>
              <w:t>.....</w:t>
            </w:r>
          </w:p>
        </w:tc>
        <w:tc>
          <w:tcPr>
            <w:tcW w:w="1389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286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:rsidR="008424D4" w:rsidRPr="00431B10" w:rsidRDefault="008424D4" w:rsidP="00CE50BF">
            <w:pPr>
              <w:widowControl w:val="0"/>
              <w:spacing w:line="320" w:lineRule="exact"/>
              <w:jc w:val="both"/>
              <w:rPr>
                <w:rFonts w:eastAsia="MS Mincho"/>
                <w:bCs/>
                <w:sz w:val="26"/>
                <w:szCs w:val="26"/>
              </w:rPr>
            </w:pPr>
          </w:p>
        </w:tc>
      </w:tr>
    </w:tbl>
    <w:p w:rsidR="00035276" w:rsidRDefault="00035276"/>
    <w:sectPr w:rsidR="00035276" w:rsidSect="006A5D29">
      <w:pgSz w:w="11907" w:h="16840" w:code="9"/>
      <w:pgMar w:top="1021" w:right="1021" w:bottom="1021" w:left="192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46B" w:rsidRDefault="002D246B" w:rsidP="001C3FC0">
      <w:r>
        <w:separator/>
      </w:r>
    </w:p>
  </w:endnote>
  <w:endnote w:type="continuationSeparator" w:id="0">
    <w:p w:rsidR="002D246B" w:rsidRDefault="002D246B" w:rsidP="001C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46B" w:rsidRDefault="002D246B" w:rsidP="001C3FC0">
      <w:r>
        <w:separator/>
      </w:r>
    </w:p>
  </w:footnote>
  <w:footnote w:type="continuationSeparator" w:id="0">
    <w:p w:rsidR="002D246B" w:rsidRDefault="002D246B" w:rsidP="001C3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4D4"/>
    <w:rsid w:val="00035276"/>
    <w:rsid w:val="00097E64"/>
    <w:rsid w:val="001C3FC0"/>
    <w:rsid w:val="002D246B"/>
    <w:rsid w:val="005E009C"/>
    <w:rsid w:val="006A5D29"/>
    <w:rsid w:val="0072217D"/>
    <w:rsid w:val="008424D4"/>
    <w:rsid w:val="008A3152"/>
    <w:rsid w:val="00917D1B"/>
    <w:rsid w:val="00A860DC"/>
    <w:rsid w:val="00C94EBB"/>
    <w:rsid w:val="00F4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E318F6A-4C93-4A1A-A22D-D7F641D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4D4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3F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FC0"/>
    <w:rPr>
      <w:rFonts w:eastAsia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1C3F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FC0"/>
    <w:rPr>
      <w:rFonts w:eastAsia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Thanh Hung</dc:creator>
  <cp:keywords/>
  <dc:description/>
  <cp:lastModifiedBy>Nguyen Thanh Hung</cp:lastModifiedBy>
  <cp:revision>6</cp:revision>
  <dcterms:created xsi:type="dcterms:W3CDTF">2020-02-19T03:54:00Z</dcterms:created>
  <dcterms:modified xsi:type="dcterms:W3CDTF">2020-02-19T21:26:00Z</dcterms:modified>
</cp:coreProperties>
</file>